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7" w:rsidRDefault="00972B98" w:rsidP="00A77CA7">
      <w:pPr>
        <w:jc w:val="both"/>
        <w:rPr>
          <w:b/>
        </w:rPr>
      </w:pPr>
      <w:r>
        <w:t xml:space="preserve">  </w:t>
      </w:r>
      <w:r w:rsidR="00A77CA7" w:rsidRPr="00A77CA7">
        <w:rPr>
          <w:b/>
        </w:rPr>
        <w:t>Планируемые результаты</w:t>
      </w:r>
      <w:r w:rsidR="00A77CA7">
        <w:rPr>
          <w:b/>
        </w:rPr>
        <w:t>:</w:t>
      </w:r>
    </w:p>
    <w:p w:rsidR="00A77CA7" w:rsidRPr="00A77CA7" w:rsidRDefault="00A77CA7" w:rsidP="00A77CA7">
      <w:pPr>
        <w:jc w:val="both"/>
        <w:rPr>
          <w:b/>
        </w:rPr>
      </w:pPr>
    </w:p>
    <w:p w:rsidR="00A77CA7" w:rsidRDefault="00A77CA7" w:rsidP="00A77CA7">
      <w:pPr>
        <w:jc w:val="both"/>
      </w:pPr>
      <w:r w:rsidRPr="00A77CA7">
        <w:rPr>
          <w:b/>
        </w:rPr>
        <w:t>Личностными</w:t>
      </w:r>
      <w:r>
        <w:t xml:space="preserve"> результатами </w:t>
      </w:r>
      <w:proofErr w:type="gramStart"/>
      <w:r>
        <w:t>обучающихся</w:t>
      </w:r>
      <w:proofErr w:type="gramEnd"/>
      <w:r>
        <w:t>;</w:t>
      </w:r>
    </w:p>
    <w:p w:rsidR="00A77CA7" w:rsidRDefault="00A77CA7" w:rsidP="00A77CA7">
      <w:pPr>
        <w:jc w:val="both"/>
      </w:pPr>
      <w:r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A77CA7" w:rsidRDefault="00A77CA7" w:rsidP="00A77CA7">
      <w:pPr>
        <w:jc w:val="both"/>
      </w:pPr>
      <w:r>
        <w:t>- умение использовать знания в повседневной жизни;</w:t>
      </w:r>
    </w:p>
    <w:p w:rsidR="00A77CA7" w:rsidRDefault="00A77CA7" w:rsidP="00A77CA7">
      <w:pPr>
        <w:jc w:val="both"/>
      </w:pPr>
      <w:r>
        <w:t xml:space="preserve">- в предложенных педагогом ситуациях общения и сотрудничества, делать выбор (при поддержке других участников группы и педагога), как поступит; </w:t>
      </w:r>
    </w:p>
    <w:p w:rsidR="00A77CA7" w:rsidRDefault="00A77CA7" w:rsidP="00A77CA7">
      <w:pPr>
        <w:jc w:val="both"/>
      </w:pPr>
      <w:r>
        <w:t>- умение проявлять инициативу и самостоятельность на занятиях;</w:t>
      </w:r>
    </w:p>
    <w:p w:rsidR="00A77CA7" w:rsidRDefault="00A77CA7" w:rsidP="00A77CA7">
      <w:pPr>
        <w:jc w:val="both"/>
      </w:pPr>
      <w:r>
        <w:t xml:space="preserve">- познавательный интерес к основам  </w:t>
      </w:r>
      <w:proofErr w:type="spellStart"/>
      <w:r>
        <w:t>культурыпитания</w:t>
      </w:r>
      <w:proofErr w:type="spellEnd"/>
      <w:r>
        <w:t>.</w:t>
      </w:r>
    </w:p>
    <w:p w:rsidR="00A77CA7" w:rsidRDefault="00A77CA7" w:rsidP="00A77CA7">
      <w:pPr>
        <w:jc w:val="both"/>
      </w:pPr>
      <w:proofErr w:type="spellStart"/>
      <w:r w:rsidRPr="00A77CA7">
        <w:rPr>
          <w:b/>
        </w:rPr>
        <w:t>Метапредметными</w:t>
      </w:r>
      <w:proofErr w:type="spellEnd"/>
      <w:r w:rsidRPr="00A77CA7">
        <w:rPr>
          <w:b/>
        </w:rPr>
        <w:t xml:space="preserve"> </w:t>
      </w:r>
      <w:r>
        <w:t xml:space="preserve">результатами </w:t>
      </w:r>
      <w:proofErr w:type="gramStart"/>
      <w:r>
        <w:t>обучающихся</w:t>
      </w:r>
      <w:proofErr w:type="gramEnd"/>
      <w:r>
        <w:t xml:space="preserve"> являются:</w:t>
      </w:r>
    </w:p>
    <w:p w:rsidR="00A77CA7" w:rsidRPr="00A77CA7" w:rsidRDefault="00A77CA7" w:rsidP="00A77CA7">
      <w:pPr>
        <w:jc w:val="both"/>
        <w:rPr>
          <w:b/>
        </w:rPr>
      </w:pPr>
      <w:r w:rsidRPr="00A77CA7">
        <w:rPr>
          <w:b/>
        </w:rPr>
        <w:t>Регулятивные:</w:t>
      </w:r>
    </w:p>
    <w:p w:rsidR="00A77CA7" w:rsidRDefault="00A77CA7" w:rsidP="00A77CA7">
      <w:pPr>
        <w:jc w:val="both"/>
      </w:pPr>
      <w:r>
        <w:t>- умение проявлять познавательную инициативу в учебном сотрудничестве;</w:t>
      </w:r>
    </w:p>
    <w:p w:rsidR="00A77CA7" w:rsidRDefault="00A77CA7" w:rsidP="00A77CA7">
      <w:pPr>
        <w:jc w:val="both"/>
      </w:pPr>
      <w:r>
        <w:t>- 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</w:r>
    </w:p>
    <w:p w:rsidR="00A77CA7" w:rsidRDefault="00A77CA7" w:rsidP="00A77CA7">
      <w:pPr>
        <w:jc w:val="both"/>
      </w:pPr>
      <w:r>
        <w:t>- умение адекватно воспринимать предложения и оценку учителей, товарищей, родителей и других людей.</w:t>
      </w:r>
    </w:p>
    <w:p w:rsidR="00A77CA7" w:rsidRDefault="00A77CA7" w:rsidP="00A77CA7">
      <w:pPr>
        <w:jc w:val="both"/>
      </w:pPr>
      <w:r w:rsidRPr="00A77CA7">
        <w:rPr>
          <w:b/>
        </w:rPr>
        <w:t>Познавательные</w:t>
      </w:r>
      <w:r>
        <w:t>:</w:t>
      </w:r>
    </w:p>
    <w:p w:rsidR="00A77CA7" w:rsidRDefault="00A77CA7" w:rsidP="00A77CA7">
      <w:pPr>
        <w:jc w:val="both"/>
      </w:pPr>
      <w:r>
        <w:t>- умение узнавать изученные объекты и  явления живой природы;</w:t>
      </w:r>
    </w:p>
    <w:p w:rsidR="00A77CA7" w:rsidRDefault="00A77CA7" w:rsidP="00A77CA7">
      <w:pPr>
        <w:jc w:val="both"/>
      </w:pPr>
      <w:r>
        <w:t>- 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A77CA7" w:rsidRDefault="00A77CA7" w:rsidP="00A77CA7">
      <w:pPr>
        <w:jc w:val="both"/>
      </w:pPr>
      <w:r>
        <w:t>- умение обнаруживать простейшие взаимосвязи в живой и неживой природе; умение использовать их для объяснения необходимости здорового питания.</w:t>
      </w:r>
    </w:p>
    <w:p w:rsidR="00A77CA7" w:rsidRDefault="00A77CA7" w:rsidP="00A77CA7">
      <w:pPr>
        <w:jc w:val="both"/>
      </w:pPr>
      <w:r w:rsidRPr="00A77CA7">
        <w:rPr>
          <w:b/>
        </w:rPr>
        <w:t>Коммуникативные</w:t>
      </w:r>
      <w:r>
        <w:t>:</w:t>
      </w:r>
    </w:p>
    <w:p w:rsidR="00A77CA7" w:rsidRDefault="00A77CA7" w:rsidP="00A77CA7">
      <w:pPr>
        <w:jc w:val="both"/>
      </w:pPr>
      <w:r>
        <w:t>- умение планировать в сотрудничестве с учителем и одноклассниками свою деятельность;</w:t>
      </w:r>
    </w:p>
    <w:p w:rsidR="00A77CA7" w:rsidRDefault="00A77CA7" w:rsidP="00A77CA7">
      <w:pPr>
        <w:jc w:val="both"/>
      </w:pPr>
      <w:r>
        <w:t>- умение формулировать собственное мнение и позицию;</w:t>
      </w:r>
    </w:p>
    <w:p w:rsidR="00A77CA7" w:rsidRDefault="00A77CA7" w:rsidP="00A77CA7">
      <w:pPr>
        <w:jc w:val="both"/>
      </w:pPr>
      <w:r>
        <w:t>- умение строить простейшие монологические высказывания;</w:t>
      </w:r>
    </w:p>
    <w:p w:rsidR="00A77CA7" w:rsidRDefault="00A77CA7" w:rsidP="00A77CA7">
      <w:pPr>
        <w:jc w:val="both"/>
      </w:pPr>
      <w:r>
        <w:t>- умение задавать вопросы;</w:t>
      </w:r>
    </w:p>
    <w:p w:rsidR="00A77CA7" w:rsidRDefault="00A77CA7" w:rsidP="00A77CA7">
      <w:pPr>
        <w:jc w:val="both"/>
      </w:pPr>
      <w:r>
        <w:t>- умение контролировать действия партнёров при работе в группах и парах, оказывать необходимую взаимопомощь.</w:t>
      </w:r>
    </w:p>
    <w:p w:rsidR="00A77CA7" w:rsidRDefault="00A77CA7" w:rsidP="00A77CA7">
      <w:pPr>
        <w:jc w:val="both"/>
      </w:pPr>
    </w:p>
    <w:p w:rsidR="00A77CA7" w:rsidRDefault="00A77CA7" w:rsidP="00A77CA7">
      <w:pPr>
        <w:jc w:val="center"/>
        <w:rPr>
          <w:b/>
        </w:rPr>
      </w:pPr>
      <w:r w:rsidRPr="00A77CA7">
        <w:rPr>
          <w:b/>
        </w:rPr>
        <w:t>Второклассник научится</w:t>
      </w:r>
    </w:p>
    <w:p w:rsidR="00A77CA7" w:rsidRDefault="00A77CA7" w:rsidP="00A77CA7">
      <w:r>
        <w:t>- знание детей о правилах и основах рационального питания, о необходимости соблюдения гигиены питания;</w:t>
      </w:r>
    </w:p>
    <w:p w:rsidR="00A77CA7" w:rsidRDefault="00A77CA7" w:rsidP="00A77CA7">
      <w:r>
        <w:t>-навыки правильного питания как составная часть здорового образа жизни;</w:t>
      </w:r>
    </w:p>
    <w:p w:rsidR="00A77CA7" w:rsidRDefault="00A77CA7" w:rsidP="00A77CA7">
      <w:r>
        <w:t>- умение определять полезные продукты питания.</w:t>
      </w:r>
    </w:p>
    <w:p w:rsidR="00A77CA7" w:rsidRDefault="00A77CA7" w:rsidP="00A77CA7">
      <w:r>
        <w:t xml:space="preserve">         - знание о структуре ежедневного рациона питания;</w:t>
      </w:r>
    </w:p>
    <w:p w:rsidR="00A77CA7" w:rsidRDefault="00A77CA7" w:rsidP="00A77CA7">
      <w:r>
        <w:t>- навыки по соблюдению и выполнению гигиены питания;</w:t>
      </w:r>
    </w:p>
    <w:p w:rsidR="00A77CA7" w:rsidRDefault="00A77CA7" w:rsidP="00A77CA7">
      <w:r>
        <w:t>- умение самостоятельно ориентироваться в ассортименте наиболее типичных продуктов питания.</w:t>
      </w:r>
    </w:p>
    <w:p w:rsidR="00A77CA7" w:rsidRDefault="00A77CA7" w:rsidP="00A77CA7">
      <w:pPr>
        <w:jc w:val="center"/>
        <w:rPr>
          <w:b/>
        </w:rPr>
      </w:pPr>
      <w:r w:rsidRPr="00A77CA7">
        <w:rPr>
          <w:b/>
        </w:rPr>
        <w:t>Второклассник получит возможность научиться.</w:t>
      </w:r>
    </w:p>
    <w:p w:rsidR="00A77CA7" w:rsidRPr="00A77CA7" w:rsidRDefault="00A77CA7" w:rsidP="00A77CA7"/>
    <w:p w:rsidR="00A77CA7" w:rsidRDefault="00A77CA7" w:rsidP="00A77CA7">
      <w:pPr>
        <w:jc w:val="both"/>
      </w:pPr>
      <w:r>
        <w:t xml:space="preserve">В результате </w:t>
      </w:r>
      <w:proofErr w:type="gramStart"/>
      <w:r>
        <w:t>обучения</w:t>
      </w:r>
      <w:proofErr w:type="gramEnd"/>
      <w:r>
        <w:t xml:space="preserve"> по данной программе обучающиеся научатся анализировать различные «пищевые ситуации», правильно подходить к вопросу питания, выбора пищи, научатся чувствовать потребности своего организма, быть разборчивым в еде, знать какие продукты полезны для здоровья.</w:t>
      </w:r>
    </w:p>
    <w:p w:rsidR="00A77CA7" w:rsidRDefault="00A77CA7" w:rsidP="00A77CA7">
      <w:pPr>
        <w:jc w:val="both"/>
      </w:pPr>
      <w:r>
        <w:t>Все это будет способствовать повышению уровня компетентности в вопросах питания, что позволит грамотно делать выбор и принимать адекватные решения.</w:t>
      </w:r>
    </w:p>
    <w:p w:rsidR="00A77CA7" w:rsidRDefault="00A77CA7" w:rsidP="00A77CA7">
      <w:pPr>
        <w:jc w:val="both"/>
      </w:pPr>
    </w:p>
    <w:p w:rsidR="00A77CA7" w:rsidRDefault="00A77CA7" w:rsidP="00A77CA7">
      <w:pPr>
        <w:jc w:val="center"/>
        <w:rPr>
          <w:b/>
        </w:rPr>
      </w:pPr>
    </w:p>
    <w:p w:rsidR="00A77CA7" w:rsidRDefault="00A77CA7" w:rsidP="00A77CA7">
      <w:pPr>
        <w:jc w:val="center"/>
        <w:rPr>
          <w:b/>
        </w:rPr>
      </w:pPr>
      <w:r w:rsidRPr="00A77CA7">
        <w:rPr>
          <w:b/>
        </w:rPr>
        <w:lastRenderedPageBreak/>
        <w:t>Содержание тем учебного предмета.</w:t>
      </w:r>
    </w:p>
    <w:p w:rsidR="00A77CA7" w:rsidRPr="00A77CA7" w:rsidRDefault="00A77CA7" w:rsidP="00A77CA7"/>
    <w:p w:rsidR="00A77CA7" w:rsidRDefault="00A77CA7" w:rsidP="00A77CA7">
      <w:r w:rsidRPr="00A77CA7">
        <w:t>«Разговор о правильном питании» для младших школьников 6-8 лет включает следующие темы: « Самые полезные продукты», «Что надо есть, если хочешь стать сильнее», «Где найти витамины зимой», «Овощи, ягоды и фрукты – самые витаминные продукты», «Как правильно есть», «Удивительные превращения пирожка», «Плох обед, если хлеба нет», «На вкус и цвет товарищей нет», «Если хочется пить», «Из чего варят каши и как сделать кашу вкусной». Эти темы могут быть использованы на уроках чтения, русского языка, математики, рисования, окружающего мира. Возложить ответственность на классных руководителей проводить беседы о здоровом и правильном питании.</w:t>
      </w:r>
    </w:p>
    <w:p w:rsidR="00972B98" w:rsidRDefault="00972B98" w:rsidP="00D1448E">
      <w:pPr>
        <w:shd w:val="clear" w:color="auto" w:fill="FFFFFF"/>
      </w:pPr>
      <w:r w:rsidRPr="00D1448E">
        <w:t>Содержание курса  «Здоровое питание»</w:t>
      </w:r>
      <w:r>
        <w:t xml:space="preserve"> отвечает следующим принципам:</w:t>
      </w:r>
    </w:p>
    <w:p w:rsidR="00972B98" w:rsidRDefault="00972B98" w:rsidP="00972B98">
      <w:pPr>
        <w:shd w:val="clear" w:color="auto" w:fill="FFFFFF"/>
        <w:ind w:left="10" w:firstLine="336"/>
      </w:pPr>
      <w:r>
        <w:t>•</w:t>
      </w:r>
      <w:r>
        <w:tab/>
        <w:t>возрастная адекватность - соответствие используемых форм и методов обучения возрастным физиологическим и психологическим особенностям детей;</w:t>
      </w:r>
    </w:p>
    <w:p w:rsidR="00972B98" w:rsidRDefault="00972B98" w:rsidP="00972B98">
      <w:pPr>
        <w:shd w:val="clear" w:color="auto" w:fill="FFFFFF"/>
        <w:ind w:left="10" w:firstLine="336"/>
      </w:pPr>
      <w:r>
        <w:t>•</w:t>
      </w:r>
      <w:r>
        <w:tab/>
        <w:t>научная обоснованность и достоверность - содержание комплекта базируется на данных научных исследований в области питания детей и подростков;</w:t>
      </w:r>
    </w:p>
    <w:p w:rsidR="00972B98" w:rsidRDefault="00972B98" w:rsidP="00972B98">
      <w:pPr>
        <w:shd w:val="clear" w:color="auto" w:fill="FFFFFF"/>
        <w:ind w:left="10" w:firstLine="336"/>
      </w:pPr>
      <w:r>
        <w:t>•</w:t>
      </w:r>
      <w:r>
        <w:tab/>
        <w:t>практическая целесообразность - содержание комплекта отражает наиболее актуальные проблемы, связанные с организацией питания детей и подростков;</w:t>
      </w:r>
    </w:p>
    <w:p w:rsidR="00972B98" w:rsidRDefault="00972B98" w:rsidP="00972B98">
      <w:pPr>
        <w:shd w:val="clear" w:color="auto" w:fill="FFFFFF"/>
        <w:ind w:left="10" w:firstLine="336"/>
      </w:pPr>
      <w:r>
        <w:t>•</w:t>
      </w:r>
      <w:r>
        <w:tab/>
        <w:t>динамическое развитие и системность - содержание каждого из последующих модулей программы, цели и задачи обучения определялись с учетом тех сведений, оценочных суждений и поведенческих навыков, которые были сформированы у детей и подростков в результате изучения предыдущих модулей;</w:t>
      </w:r>
    </w:p>
    <w:p w:rsidR="00972B98" w:rsidRDefault="00972B98" w:rsidP="00972B98">
      <w:pPr>
        <w:shd w:val="clear" w:color="auto" w:fill="FFFFFF"/>
        <w:ind w:left="10" w:firstLine="336"/>
      </w:pPr>
      <w:r>
        <w:t>•</w:t>
      </w:r>
      <w:r>
        <w:tab/>
        <w:t>вовлеченность в реализацию программы родителей учащихся;</w:t>
      </w:r>
    </w:p>
    <w:p w:rsidR="00972B98" w:rsidRPr="005304AC" w:rsidRDefault="00972B98" w:rsidP="00972B98">
      <w:pPr>
        <w:shd w:val="clear" w:color="auto" w:fill="FFFFFF"/>
        <w:ind w:left="10" w:firstLine="336"/>
        <w:rPr>
          <w:u w:val="single"/>
        </w:rPr>
      </w:pPr>
      <w:bookmarkStart w:id="0" w:name="_GoBack"/>
      <w:bookmarkEnd w:id="0"/>
      <w:r w:rsidRPr="005304AC">
        <w:rPr>
          <w:u w:val="single"/>
        </w:rPr>
        <w:t>Тематика курса «Здоровое питание»:</w:t>
      </w:r>
    </w:p>
    <w:p w:rsidR="00972B98" w:rsidRDefault="00972B98" w:rsidP="00972B98">
      <w:pPr>
        <w:shd w:val="clear" w:color="auto" w:fill="FFFFFF"/>
        <w:ind w:right="1690"/>
        <w:rPr>
          <w:bCs/>
          <w:i/>
        </w:rPr>
      </w:pPr>
      <w:r w:rsidRPr="005304AC">
        <w:rPr>
          <w:bCs/>
          <w:i/>
        </w:rPr>
        <w:t>1 часть. «Разговор о правильном питании»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B98" w:rsidRPr="00067300" w:rsidTr="00E40D02"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Наименования раздела, темы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Количество часов</w:t>
            </w:r>
          </w:p>
        </w:tc>
      </w:tr>
      <w:tr w:rsidR="00972B98" w:rsidRPr="00067300" w:rsidTr="00E40D02">
        <w:trPr>
          <w:trHeight w:val="570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1.</w:t>
            </w:r>
            <w:r w:rsidRPr="00067300">
              <w:rPr>
                <w:bCs/>
              </w:rPr>
              <w:tab/>
              <w:t>«Самые полезные продукты».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497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2.</w:t>
            </w:r>
            <w:r w:rsidRPr="00067300">
              <w:rPr>
                <w:bCs/>
              </w:rPr>
              <w:tab/>
              <w:t>«Что надо есть, если хочешь стать сильнее».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585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3.</w:t>
            </w:r>
            <w:r w:rsidRPr="00067300">
              <w:rPr>
                <w:bCs/>
              </w:rPr>
              <w:tab/>
              <w:t>«Где найти витамины весной».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803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 w:hanging="709"/>
              <w:rPr>
                <w:bCs/>
              </w:rPr>
            </w:pPr>
            <w:r w:rsidRPr="00067300">
              <w:rPr>
                <w:bCs/>
              </w:rPr>
              <w:t>4.</w:t>
            </w:r>
            <w:r w:rsidRPr="00067300">
              <w:rPr>
                <w:bCs/>
              </w:rPr>
              <w:tab/>
              <w:t>4. «Овощи, ягоды и фрукты - самые витаминные продукты».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3</w:t>
            </w:r>
          </w:p>
        </w:tc>
      </w:tr>
      <w:tr w:rsidR="00972B98" w:rsidRPr="00067300" w:rsidTr="00E40D02">
        <w:trPr>
          <w:trHeight w:val="255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5.</w:t>
            </w:r>
            <w:r w:rsidRPr="00067300">
              <w:rPr>
                <w:bCs/>
              </w:rPr>
              <w:tab/>
              <w:t>Как правильно есть.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300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6.</w:t>
            </w:r>
            <w:r w:rsidRPr="00067300">
              <w:rPr>
                <w:bCs/>
              </w:rPr>
              <w:tab/>
              <w:t>Режим питания.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3</w:t>
            </w:r>
          </w:p>
        </w:tc>
      </w:tr>
      <w:tr w:rsidR="00972B98" w:rsidRPr="00067300" w:rsidTr="00E40D02">
        <w:trPr>
          <w:trHeight w:val="504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7.</w:t>
            </w:r>
            <w:r w:rsidRPr="00067300">
              <w:rPr>
                <w:bCs/>
              </w:rPr>
              <w:tab/>
              <w:t>«Каждому овощу свое время».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795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8.</w:t>
            </w:r>
            <w:r w:rsidRPr="00067300">
              <w:rPr>
                <w:bCs/>
              </w:rPr>
              <w:tab/>
              <w:t xml:space="preserve"> «Из чего варят каши и как сделать кашу вкусной».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555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9.</w:t>
            </w:r>
            <w:r w:rsidRPr="00067300">
              <w:rPr>
                <w:bCs/>
              </w:rPr>
              <w:tab/>
              <w:t>«Плох обед, если хлеба нет».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525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10.</w:t>
            </w:r>
            <w:r w:rsidRPr="00067300">
              <w:rPr>
                <w:bCs/>
              </w:rPr>
              <w:tab/>
              <w:t>«Удивительные превращения пирожка»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540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11.</w:t>
            </w:r>
            <w:r w:rsidRPr="00067300">
              <w:rPr>
                <w:bCs/>
              </w:rPr>
              <w:tab/>
              <w:t>«Полдник. Время есть булочки».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300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12.</w:t>
            </w:r>
            <w:r w:rsidRPr="00067300">
              <w:rPr>
                <w:bCs/>
              </w:rPr>
              <w:tab/>
              <w:t>«Пора ужинать».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540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13.</w:t>
            </w:r>
            <w:r w:rsidRPr="00067300">
              <w:rPr>
                <w:bCs/>
              </w:rPr>
              <w:tab/>
              <w:t xml:space="preserve">«Если хочется пить». 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480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lastRenderedPageBreak/>
              <w:t>14.</w:t>
            </w:r>
            <w:r w:rsidRPr="00067300">
              <w:rPr>
                <w:bCs/>
              </w:rPr>
              <w:tab/>
              <w:t>«На вкус и цвет товарищей нет».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315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15.</w:t>
            </w:r>
            <w:r w:rsidRPr="00067300">
              <w:rPr>
                <w:bCs/>
              </w:rPr>
              <w:tab/>
              <w:t>Культура питания.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  <w:tr w:rsidR="00972B98" w:rsidRPr="00067300" w:rsidTr="00E40D02">
        <w:trPr>
          <w:trHeight w:val="555"/>
        </w:trPr>
        <w:tc>
          <w:tcPr>
            <w:tcW w:w="4785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</w:rPr>
            </w:pPr>
            <w:r w:rsidRPr="00067300">
              <w:rPr>
                <w:bCs/>
              </w:rPr>
              <w:t>16.</w:t>
            </w:r>
            <w:r w:rsidRPr="00067300">
              <w:rPr>
                <w:bCs/>
              </w:rPr>
              <w:tab/>
              <w:t xml:space="preserve">«День рождения </w:t>
            </w:r>
            <w:proofErr w:type="spellStart"/>
            <w:r w:rsidRPr="00067300">
              <w:rPr>
                <w:bCs/>
              </w:rPr>
              <w:t>Зелибобы</w:t>
            </w:r>
            <w:proofErr w:type="spellEnd"/>
            <w:r w:rsidRPr="00067300">
              <w:rPr>
                <w:bCs/>
              </w:rPr>
              <w:t>».</w:t>
            </w:r>
          </w:p>
        </w:tc>
        <w:tc>
          <w:tcPr>
            <w:tcW w:w="4786" w:type="dxa"/>
            <w:shd w:val="clear" w:color="auto" w:fill="auto"/>
          </w:tcPr>
          <w:p w:rsidR="00972B98" w:rsidRPr="00067300" w:rsidRDefault="00972B98" w:rsidP="00E40D02">
            <w:pPr>
              <w:ind w:right="1690"/>
              <w:rPr>
                <w:bCs/>
                <w:i/>
              </w:rPr>
            </w:pPr>
            <w:r w:rsidRPr="00067300">
              <w:rPr>
                <w:bCs/>
                <w:i/>
              </w:rPr>
              <w:t>2</w:t>
            </w:r>
          </w:p>
        </w:tc>
      </w:tr>
    </w:tbl>
    <w:p w:rsidR="00972B98" w:rsidRPr="005304AC" w:rsidRDefault="00972B98" w:rsidP="00972B98">
      <w:pPr>
        <w:shd w:val="clear" w:color="auto" w:fill="FFFFFF"/>
        <w:ind w:right="1690"/>
        <w:rPr>
          <w:bCs/>
          <w:i/>
        </w:rPr>
      </w:pPr>
    </w:p>
    <w:p w:rsidR="00972B98" w:rsidRDefault="00972B98" w:rsidP="00972B9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2112"/>
        <w:rPr>
          <w:spacing w:val="-3"/>
        </w:rPr>
      </w:pPr>
      <w:r>
        <w:rPr>
          <w:spacing w:val="-3"/>
        </w:rPr>
        <w:t>Итого – 34 часа</w:t>
      </w:r>
    </w:p>
    <w:p w:rsidR="00972B98" w:rsidRDefault="00972B98" w:rsidP="00972B9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2112"/>
        <w:rPr>
          <w:spacing w:val="-3"/>
        </w:rPr>
      </w:pPr>
    </w:p>
    <w:p w:rsidR="00972B98" w:rsidRDefault="00972B98" w:rsidP="00972B9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2112"/>
        <w:rPr>
          <w:spacing w:val="-3"/>
        </w:rPr>
      </w:pPr>
      <w:r>
        <w:rPr>
          <w:spacing w:val="-3"/>
        </w:rPr>
        <w:t>Календарно – тематическое планирование по предмету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4394"/>
      </w:tblGrid>
      <w:tr w:rsidR="00972B98" w:rsidRPr="000C1267" w:rsidTr="00972B98">
        <w:trPr>
          <w:trHeight w:val="285"/>
        </w:trPr>
        <w:tc>
          <w:tcPr>
            <w:tcW w:w="1101" w:type="dxa"/>
            <w:vMerge w:val="restart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0C1267">
              <w:rPr>
                <w:spacing w:val="-3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0C1267">
              <w:rPr>
                <w:spacing w:val="-3"/>
              </w:rPr>
              <w:t>Тема учебного занятия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0C1267">
              <w:rPr>
                <w:spacing w:val="-3"/>
              </w:rPr>
              <w:t>Сроки</w:t>
            </w:r>
          </w:p>
        </w:tc>
      </w:tr>
      <w:tr w:rsidR="00972B98" w:rsidRPr="000C1267" w:rsidTr="00972B98">
        <w:trPr>
          <w:trHeight w:val="480"/>
        </w:trPr>
        <w:tc>
          <w:tcPr>
            <w:tcW w:w="1101" w:type="dxa"/>
            <w:vMerge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>
              <w:rPr>
                <w:spacing w:val="-3"/>
              </w:rPr>
              <w:t xml:space="preserve">Планирование  </w:t>
            </w:r>
            <w:r w:rsidRPr="000C1267">
              <w:rPr>
                <w:spacing w:val="-3"/>
              </w:rPr>
              <w:t>факт</w:t>
            </w:r>
          </w:p>
        </w:tc>
      </w:tr>
      <w:tr w:rsidR="00972B98" w:rsidRPr="000C1267" w:rsidTr="009C7431">
        <w:trPr>
          <w:trHeight w:val="448"/>
        </w:trPr>
        <w:tc>
          <w:tcPr>
            <w:tcW w:w="1101" w:type="dxa"/>
            <w:vMerge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0C1267">
              <w:rPr>
                <w:spacing w:val="-3"/>
              </w:rPr>
              <w:t>«Самые полезные продукты».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0C1267">
              <w:rPr>
                <w:spacing w:val="-3"/>
              </w:rPr>
              <w:t>«Самые полезные продукты».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«Что надо есть, если хочешь стать сильнее».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«Что надо есть, если хочешь стать сильнее».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Где найти витамины весной».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Где найти витамины весной».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«Овощи, ягоды и фрукты - самые витаминные продукты».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«Овощи, ягоды и фрукты - самые витаминные продукты».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753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«Овощи, ягоды и фрукты - самые витаминные продукты».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255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Как правильно есть.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315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Как правильно есть.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255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Режим питания.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30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Режим питания.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255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Режим питания.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«Каждому овощу свое время».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«Каждому овощу свое время».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 xml:space="preserve">«Из чего варят каши и как сделать кашу </w:t>
            </w:r>
            <w:r w:rsidRPr="00E809D5">
              <w:rPr>
                <w:spacing w:val="-3"/>
              </w:rPr>
              <w:lastRenderedPageBreak/>
              <w:t>вкусной».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«Из чего варят каши и как сделать кашу вкусной».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«Плох обед, если хлеба нет».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48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«Плох обед, если хлеба нет».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536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«Удивительные превращения пирожка»</w:t>
            </w:r>
          </w:p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«Удивительные превращения пирожка»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465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«Полдник. Время есть булочки».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48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«Полдник. Время есть булочки».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315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«Пора ужинать».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24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«Пора ужинать».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27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«Если хочется пить».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30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«Если хочется пить».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49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«На вкус и цвет товарищей нет».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48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 xml:space="preserve">«На вкус и цвет </w:t>
            </w:r>
          </w:p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товарищей нет».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345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Культура питания.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285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>Культура питания.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63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 xml:space="preserve">«День рождения </w:t>
            </w:r>
            <w:proofErr w:type="spellStart"/>
            <w:r w:rsidRPr="00E809D5">
              <w:rPr>
                <w:spacing w:val="-3"/>
              </w:rPr>
              <w:t>Зелибобы</w:t>
            </w:r>
            <w:proofErr w:type="spellEnd"/>
            <w:r w:rsidRPr="00E809D5">
              <w:rPr>
                <w:spacing w:val="-3"/>
              </w:rPr>
              <w:t>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  <w:tr w:rsidR="00972B98" w:rsidRPr="000C1267" w:rsidTr="00972B98">
        <w:trPr>
          <w:trHeight w:val="1050"/>
        </w:trPr>
        <w:tc>
          <w:tcPr>
            <w:tcW w:w="1101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  <w:tc>
          <w:tcPr>
            <w:tcW w:w="4536" w:type="dxa"/>
            <w:shd w:val="clear" w:color="auto" w:fill="auto"/>
          </w:tcPr>
          <w:p w:rsidR="00972B98" w:rsidRPr="00E809D5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  <w:r w:rsidRPr="00E809D5">
              <w:rPr>
                <w:spacing w:val="-3"/>
              </w:rPr>
              <w:t xml:space="preserve">«День рождения </w:t>
            </w:r>
            <w:proofErr w:type="spellStart"/>
            <w:r w:rsidRPr="00E809D5">
              <w:rPr>
                <w:spacing w:val="-3"/>
              </w:rPr>
              <w:t>Зелибобы</w:t>
            </w:r>
            <w:proofErr w:type="spellEnd"/>
            <w:r w:rsidRPr="00E809D5">
              <w:rPr>
                <w:spacing w:val="-3"/>
              </w:rPr>
              <w:t>».</w:t>
            </w:r>
          </w:p>
        </w:tc>
        <w:tc>
          <w:tcPr>
            <w:tcW w:w="4394" w:type="dxa"/>
            <w:shd w:val="clear" w:color="auto" w:fill="auto"/>
          </w:tcPr>
          <w:p w:rsidR="00972B98" w:rsidRPr="000C1267" w:rsidRDefault="00972B98" w:rsidP="00E40D02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spacing w:val="-3"/>
              </w:rPr>
            </w:pPr>
          </w:p>
        </w:tc>
      </w:tr>
    </w:tbl>
    <w:p w:rsidR="00A02DC9" w:rsidRPr="00972B98" w:rsidRDefault="00A02DC9"/>
    <w:sectPr w:rsidR="00A02DC9" w:rsidRPr="00972B98" w:rsidSect="00972B9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BF" w:rsidRDefault="002418BF" w:rsidP="00972B98">
      <w:r>
        <w:separator/>
      </w:r>
    </w:p>
  </w:endnote>
  <w:endnote w:type="continuationSeparator" w:id="0">
    <w:p w:rsidR="002418BF" w:rsidRDefault="002418BF" w:rsidP="0097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870095"/>
      <w:docPartObj>
        <w:docPartGallery w:val="Page Numbers (Bottom of Page)"/>
        <w:docPartUnique/>
      </w:docPartObj>
    </w:sdtPr>
    <w:sdtEndPr/>
    <w:sdtContent>
      <w:p w:rsidR="00972B98" w:rsidRDefault="00972B9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48E">
          <w:rPr>
            <w:noProof/>
          </w:rPr>
          <w:t>2</w:t>
        </w:r>
        <w:r>
          <w:fldChar w:fldCharType="end"/>
        </w:r>
      </w:p>
    </w:sdtContent>
  </w:sdt>
  <w:p w:rsidR="00972B98" w:rsidRDefault="00972B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BF" w:rsidRDefault="002418BF" w:rsidP="00972B98">
      <w:r>
        <w:separator/>
      </w:r>
    </w:p>
  </w:footnote>
  <w:footnote w:type="continuationSeparator" w:id="0">
    <w:p w:rsidR="002418BF" w:rsidRDefault="002418BF" w:rsidP="0097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0C05"/>
    <w:multiLevelType w:val="hybridMultilevel"/>
    <w:tmpl w:val="6AA6F308"/>
    <w:lvl w:ilvl="0" w:tplc="39E6BFE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A105A"/>
    <w:multiLevelType w:val="multilevel"/>
    <w:tmpl w:val="16DC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60245"/>
    <w:multiLevelType w:val="hybridMultilevel"/>
    <w:tmpl w:val="A24A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52AE3"/>
    <w:multiLevelType w:val="hybridMultilevel"/>
    <w:tmpl w:val="273EE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16C9B"/>
    <w:multiLevelType w:val="hybridMultilevel"/>
    <w:tmpl w:val="A140A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C32D9"/>
    <w:multiLevelType w:val="hybridMultilevel"/>
    <w:tmpl w:val="DA465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4C"/>
    <w:rsid w:val="0000716D"/>
    <w:rsid w:val="00017BC4"/>
    <w:rsid w:val="000278D7"/>
    <w:rsid w:val="00032CFB"/>
    <w:rsid w:val="0003339C"/>
    <w:rsid w:val="00056AE3"/>
    <w:rsid w:val="00065C41"/>
    <w:rsid w:val="00067552"/>
    <w:rsid w:val="00075888"/>
    <w:rsid w:val="00076899"/>
    <w:rsid w:val="00081D67"/>
    <w:rsid w:val="000842F9"/>
    <w:rsid w:val="000848F9"/>
    <w:rsid w:val="00091C3D"/>
    <w:rsid w:val="000958D0"/>
    <w:rsid w:val="000A1721"/>
    <w:rsid w:val="000A311C"/>
    <w:rsid w:val="000A687C"/>
    <w:rsid w:val="000C4CBC"/>
    <w:rsid w:val="000D1E46"/>
    <w:rsid w:val="000D5A7D"/>
    <w:rsid w:val="000E0EDC"/>
    <w:rsid w:val="000F08F0"/>
    <w:rsid w:val="00100A84"/>
    <w:rsid w:val="00110DC4"/>
    <w:rsid w:val="00111918"/>
    <w:rsid w:val="001213EA"/>
    <w:rsid w:val="00153831"/>
    <w:rsid w:val="00160FAE"/>
    <w:rsid w:val="00164898"/>
    <w:rsid w:val="00171B96"/>
    <w:rsid w:val="0017294B"/>
    <w:rsid w:val="001734AB"/>
    <w:rsid w:val="0017423B"/>
    <w:rsid w:val="00174535"/>
    <w:rsid w:val="00181CDE"/>
    <w:rsid w:val="001B190F"/>
    <w:rsid w:val="001B2FAD"/>
    <w:rsid w:val="001B435E"/>
    <w:rsid w:val="001C0993"/>
    <w:rsid w:val="001C2BB7"/>
    <w:rsid w:val="001C5D67"/>
    <w:rsid w:val="001C6EA2"/>
    <w:rsid w:val="001D03BA"/>
    <w:rsid w:val="001E6B92"/>
    <w:rsid w:val="00206480"/>
    <w:rsid w:val="00206BAD"/>
    <w:rsid w:val="0021422A"/>
    <w:rsid w:val="002418BF"/>
    <w:rsid w:val="002536B1"/>
    <w:rsid w:val="002542DC"/>
    <w:rsid w:val="002574D9"/>
    <w:rsid w:val="002640DA"/>
    <w:rsid w:val="0027069A"/>
    <w:rsid w:val="0027574D"/>
    <w:rsid w:val="00293A93"/>
    <w:rsid w:val="002B5C49"/>
    <w:rsid w:val="002E5B67"/>
    <w:rsid w:val="002F2032"/>
    <w:rsid w:val="002F4A2B"/>
    <w:rsid w:val="0030796B"/>
    <w:rsid w:val="00310074"/>
    <w:rsid w:val="00320B28"/>
    <w:rsid w:val="0033068A"/>
    <w:rsid w:val="0033314C"/>
    <w:rsid w:val="003430A7"/>
    <w:rsid w:val="00365B65"/>
    <w:rsid w:val="00365FDA"/>
    <w:rsid w:val="00370411"/>
    <w:rsid w:val="00373066"/>
    <w:rsid w:val="0038090E"/>
    <w:rsid w:val="0038186C"/>
    <w:rsid w:val="00395433"/>
    <w:rsid w:val="003B20CA"/>
    <w:rsid w:val="003B384B"/>
    <w:rsid w:val="003B3EB6"/>
    <w:rsid w:val="003D4456"/>
    <w:rsid w:val="003D70C0"/>
    <w:rsid w:val="003E0BE0"/>
    <w:rsid w:val="0040575B"/>
    <w:rsid w:val="0041275B"/>
    <w:rsid w:val="00415B7C"/>
    <w:rsid w:val="00416D2F"/>
    <w:rsid w:val="004220AB"/>
    <w:rsid w:val="004252E1"/>
    <w:rsid w:val="00430B35"/>
    <w:rsid w:val="00431547"/>
    <w:rsid w:val="004357DF"/>
    <w:rsid w:val="00444B3C"/>
    <w:rsid w:val="0045236A"/>
    <w:rsid w:val="00454C39"/>
    <w:rsid w:val="00460FF9"/>
    <w:rsid w:val="0047519A"/>
    <w:rsid w:val="00480E64"/>
    <w:rsid w:val="00485907"/>
    <w:rsid w:val="004A1F70"/>
    <w:rsid w:val="004B3B9F"/>
    <w:rsid w:val="004C02D4"/>
    <w:rsid w:val="004C42EE"/>
    <w:rsid w:val="004D1A8D"/>
    <w:rsid w:val="004E4E5A"/>
    <w:rsid w:val="004E4FC0"/>
    <w:rsid w:val="004F38A4"/>
    <w:rsid w:val="00516EFD"/>
    <w:rsid w:val="00524667"/>
    <w:rsid w:val="00536928"/>
    <w:rsid w:val="00540502"/>
    <w:rsid w:val="00545615"/>
    <w:rsid w:val="0055204C"/>
    <w:rsid w:val="00560F99"/>
    <w:rsid w:val="005627DC"/>
    <w:rsid w:val="0057124C"/>
    <w:rsid w:val="0058628E"/>
    <w:rsid w:val="005A4E31"/>
    <w:rsid w:val="005A7312"/>
    <w:rsid w:val="005B04B0"/>
    <w:rsid w:val="005D0ACF"/>
    <w:rsid w:val="005D1C68"/>
    <w:rsid w:val="00610765"/>
    <w:rsid w:val="00620532"/>
    <w:rsid w:val="006442B0"/>
    <w:rsid w:val="00645D37"/>
    <w:rsid w:val="00646C48"/>
    <w:rsid w:val="00653FAA"/>
    <w:rsid w:val="00655CE8"/>
    <w:rsid w:val="00661052"/>
    <w:rsid w:val="00664232"/>
    <w:rsid w:val="006643AE"/>
    <w:rsid w:val="006729EA"/>
    <w:rsid w:val="006834C3"/>
    <w:rsid w:val="006A444A"/>
    <w:rsid w:val="006D0B74"/>
    <w:rsid w:val="006D398E"/>
    <w:rsid w:val="00720E73"/>
    <w:rsid w:val="00736362"/>
    <w:rsid w:val="007533EF"/>
    <w:rsid w:val="00762AA5"/>
    <w:rsid w:val="007667AE"/>
    <w:rsid w:val="007677A9"/>
    <w:rsid w:val="00770CD5"/>
    <w:rsid w:val="007765E4"/>
    <w:rsid w:val="007779BF"/>
    <w:rsid w:val="007854EC"/>
    <w:rsid w:val="007A446A"/>
    <w:rsid w:val="007C0831"/>
    <w:rsid w:val="007D02F3"/>
    <w:rsid w:val="007E795D"/>
    <w:rsid w:val="008032CA"/>
    <w:rsid w:val="00814A62"/>
    <w:rsid w:val="0082391A"/>
    <w:rsid w:val="00830143"/>
    <w:rsid w:val="00842EE4"/>
    <w:rsid w:val="008450D8"/>
    <w:rsid w:val="0086656E"/>
    <w:rsid w:val="008700A5"/>
    <w:rsid w:val="00877CAC"/>
    <w:rsid w:val="00893945"/>
    <w:rsid w:val="00895CDC"/>
    <w:rsid w:val="008B037A"/>
    <w:rsid w:val="008B1E00"/>
    <w:rsid w:val="0090551D"/>
    <w:rsid w:val="00943C59"/>
    <w:rsid w:val="009613D1"/>
    <w:rsid w:val="00972B98"/>
    <w:rsid w:val="009832B9"/>
    <w:rsid w:val="0098565A"/>
    <w:rsid w:val="009A189F"/>
    <w:rsid w:val="009A4394"/>
    <w:rsid w:val="009A6DCD"/>
    <w:rsid w:val="009E0408"/>
    <w:rsid w:val="009F1933"/>
    <w:rsid w:val="009F693C"/>
    <w:rsid w:val="009F70F1"/>
    <w:rsid w:val="00A02DC9"/>
    <w:rsid w:val="00A02ECE"/>
    <w:rsid w:val="00A2561B"/>
    <w:rsid w:val="00A53AFB"/>
    <w:rsid w:val="00A5651F"/>
    <w:rsid w:val="00A57DDF"/>
    <w:rsid w:val="00A61681"/>
    <w:rsid w:val="00A63AB2"/>
    <w:rsid w:val="00A66AF0"/>
    <w:rsid w:val="00A71575"/>
    <w:rsid w:val="00A715BB"/>
    <w:rsid w:val="00A77CA7"/>
    <w:rsid w:val="00A80476"/>
    <w:rsid w:val="00A80EFB"/>
    <w:rsid w:val="00A850E4"/>
    <w:rsid w:val="00A85E3D"/>
    <w:rsid w:val="00AB4BB4"/>
    <w:rsid w:val="00AC072A"/>
    <w:rsid w:val="00AC69C0"/>
    <w:rsid w:val="00AE0BED"/>
    <w:rsid w:val="00AF0A46"/>
    <w:rsid w:val="00B05CB7"/>
    <w:rsid w:val="00B075AB"/>
    <w:rsid w:val="00B164A2"/>
    <w:rsid w:val="00B30AF9"/>
    <w:rsid w:val="00B3219B"/>
    <w:rsid w:val="00B32881"/>
    <w:rsid w:val="00B41081"/>
    <w:rsid w:val="00B422D5"/>
    <w:rsid w:val="00B519E2"/>
    <w:rsid w:val="00B563E1"/>
    <w:rsid w:val="00B56830"/>
    <w:rsid w:val="00B61FA6"/>
    <w:rsid w:val="00B653D2"/>
    <w:rsid w:val="00B70C8C"/>
    <w:rsid w:val="00B7257D"/>
    <w:rsid w:val="00B85255"/>
    <w:rsid w:val="00B87EC9"/>
    <w:rsid w:val="00BA0749"/>
    <w:rsid w:val="00BA1EF0"/>
    <w:rsid w:val="00BA6A54"/>
    <w:rsid w:val="00BB5EB6"/>
    <w:rsid w:val="00BC2A13"/>
    <w:rsid w:val="00BC2BB2"/>
    <w:rsid w:val="00BC4C28"/>
    <w:rsid w:val="00BE7985"/>
    <w:rsid w:val="00BF5A06"/>
    <w:rsid w:val="00C006AA"/>
    <w:rsid w:val="00C0202F"/>
    <w:rsid w:val="00C1385E"/>
    <w:rsid w:val="00C35B37"/>
    <w:rsid w:val="00C42DD9"/>
    <w:rsid w:val="00C550BA"/>
    <w:rsid w:val="00C65617"/>
    <w:rsid w:val="00C973FB"/>
    <w:rsid w:val="00CA58B3"/>
    <w:rsid w:val="00CA72B2"/>
    <w:rsid w:val="00CB0A51"/>
    <w:rsid w:val="00CC5F53"/>
    <w:rsid w:val="00CF0C19"/>
    <w:rsid w:val="00CF72E9"/>
    <w:rsid w:val="00D0088F"/>
    <w:rsid w:val="00D01C8D"/>
    <w:rsid w:val="00D102BB"/>
    <w:rsid w:val="00D115AE"/>
    <w:rsid w:val="00D1448E"/>
    <w:rsid w:val="00D1663A"/>
    <w:rsid w:val="00D40397"/>
    <w:rsid w:val="00D43481"/>
    <w:rsid w:val="00D830BA"/>
    <w:rsid w:val="00DA0224"/>
    <w:rsid w:val="00DA2CD1"/>
    <w:rsid w:val="00DA7231"/>
    <w:rsid w:val="00DC06A9"/>
    <w:rsid w:val="00DD28EF"/>
    <w:rsid w:val="00DE116A"/>
    <w:rsid w:val="00DE3AE1"/>
    <w:rsid w:val="00DE62B5"/>
    <w:rsid w:val="00E17939"/>
    <w:rsid w:val="00E242FB"/>
    <w:rsid w:val="00E32C76"/>
    <w:rsid w:val="00E470FF"/>
    <w:rsid w:val="00E509CC"/>
    <w:rsid w:val="00E6671B"/>
    <w:rsid w:val="00E667B1"/>
    <w:rsid w:val="00E744AA"/>
    <w:rsid w:val="00E776E3"/>
    <w:rsid w:val="00E81F1A"/>
    <w:rsid w:val="00E87905"/>
    <w:rsid w:val="00E95969"/>
    <w:rsid w:val="00EB37E4"/>
    <w:rsid w:val="00EB4778"/>
    <w:rsid w:val="00EC259F"/>
    <w:rsid w:val="00ED26E5"/>
    <w:rsid w:val="00ED2E30"/>
    <w:rsid w:val="00EE431B"/>
    <w:rsid w:val="00F06BD9"/>
    <w:rsid w:val="00F164AE"/>
    <w:rsid w:val="00F2089F"/>
    <w:rsid w:val="00F30C44"/>
    <w:rsid w:val="00F42F10"/>
    <w:rsid w:val="00F534FB"/>
    <w:rsid w:val="00F628AA"/>
    <w:rsid w:val="00FA05A3"/>
    <w:rsid w:val="00FB15FD"/>
    <w:rsid w:val="00FE002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B98"/>
    <w:rPr>
      <w:sz w:val="22"/>
      <w:szCs w:val="22"/>
    </w:rPr>
  </w:style>
  <w:style w:type="character" w:styleId="a4">
    <w:name w:val="Emphasis"/>
    <w:qFormat/>
    <w:rsid w:val="00972B98"/>
    <w:rPr>
      <w:i/>
      <w:iCs/>
    </w:rPr>
  </w:style>
  <w:style w:type="character" w:styleId="a5">
    <w:name w:val="Strong"/>
    <w:qFormat/>
    <w:rsid w:val="00972B98"/>
    <w:rPr>
      <w:b/>
      <w:bCs/>
    </w:rPr>
  </w:style>
  <w:style w:type="paragraph" w:styleId="a6">
    <w:name w:val="List Paragraph"/>
    <w:basedOn w:val="a"/>
    <w:qFormat/>
    <w:rsid w:val="00972B98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rsid w:val="00972B98"/>
    <w:pPr>
      <w:spacing w:after="120"/>
    </w:pPr>
  </w:style>
  <w:style w:type="character" w:customStyle="1" w:styleId="a8">
    <w:name w:val="Основной текст Знак"/>
    <w:basedOn w:val="a0"/>
    <w:link w:val="a7"/>
    <w:rsid w:val="00972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locked/>
    <w:rsid w:val="00972B98"/>
    <w:rPr>
      <w:lang w:val="en-US" w:bidi="en-US"/>
    </w:rPr>
  </w:style>
  <w:style w:type="paragraph" w:styleId="aa">
    <w:name w:val="No Spacing"/>
    <w:link w:val="a9"/>
    <w:qFormat/>
    <w:rsid w:val="00972B98"/>
    <w:pPr>
      <w:spacing w:after="0" w:line="240" w:lineRule="auto"/>
    </w:pPr>
    <w:rPr>
      <w:lang w:val="en-US" w:bidi="en-US"/>
    </w:rPr>
  </w:style>
  <w:style w:type="paragraph" w:styleId="ab">
    <w:name w:val="header"/>
    <w:basedOn w:val="a"/>
    <w:link w:val="ac"/>
    <w:uiPriority w:val="99"/>
    <w:unhideWhenUsed/>
    <w:rsid w:val="00972B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2B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2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B98"/>
    <w:rPr>
      <w:sz w:val="22"/>
      <w:szCs w:val="22"/>
    </w:rPr>
  </w:style>
  <w:style w:type="character" w:styleId="a4">
    <w:name w:val="Emphasis"/>
    <w:qFormat/>
    <w:rsid w:val="00972B98"/>
    <w:rPr>
      <w:i/>
      <w:iCs/>
    </w:rPr>
  </w:style>
  <w:style w:type="character" w:styleId="a5">
    <w:name w:val="Strong"/>
    <w:qFormat/>
    <w:rsid w:val="00972B98"/>
    <w:rPr>
      <w:b/>
      <w:bCs/>
    </w:rPr>
  </w:style>
  <w:style w:type="paragraph" w:styleId="a6">
    <w:name w:val="List Paragraph"/>
    <w:basedOn w:val="a"/>
    <w:qFormat/>
    <w:rsid w:val="00972B98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rsid w:val="00972B98"/>
    <w:pPr>
      <w:spacing w:after="120"/>
    </w:pPr>
  </w:style>
  <w:style w:type="character" w:customStyle="1" w:styleId="a8">
    <w:name w:val="Основной текст Знак"/>
    <w:basedOn w:val="a0"/>
    <w:link w:val="a7"/>
    <w:rsid w:val="00972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locked/>
    <w:rsid w:val="00972B98"/>
    <w:rPr>
      <w:lang w:val="en-US" w:bidi="en-US"/>
    </w:rPr>
  </w:style>
  <w:style w:type="paragraph" w:styleId="aa">
    <w:name w:val="No Spacing"/>
    <w:link w:val="a9"/>
    <w:qFormat/>
    <w:rsid w:val="00972B98"/>
    <w:pPr>
      <w:spacing w:after="0" w:line="240" w:lineRule="auto"/>
    </w:pPr>
    <w:rPr>
      <w:lang w:val="en-US" w:bidi="en-US"/>
    </w:rPr>
  </w:style>
  <w:style w:type="paragraph" w:styleId="ab">
    <w:name w:val="header"/>
    <w:basedOn w:val="a"/>
    <w:link w:val="ac"/>
    <w:uiPriority w:val="99"/>
    <w:unhideWhenUsed/>
    <w:rsid w:val="00972B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2B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2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3</cp:revision>
  <dcterms:created xsi:type="dcterms:W3CDTF">2017-08-12T12:39:00Z</dcterms:created>
  <dcterms:modified xsi:type="dcterms:W3CDTF">2017-08-14T16:33:00Z</dcterms:modified>
</cp:coreProperties>
</file>